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5" w:rsidRPr="000963CC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0963CC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7F5038" w:rsidRPr="000963CC" w:rsidRDefault="007F5038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 w:rsidRPr="007F5038"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45005" cy="1454466"/>
                  <wp:effectExtent l="0" t="0" r="0" b="0"/>
                  <wp:docPr id="2" name="Рисунок 2" descr="\\Am\общая\Горюнова\WSR юниор 2017  МАРКИ\логотип с текстом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m\общая\Горюнова\WSR юниор 2017  МАРКИ\логотип с текстом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52" cy="146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0963CC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0963CC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0963CC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0963CC" w:rsidRDefault="009B425B" w:rsidP="009B425B">
      <w:pPr>
        <w:autoSpaceDE w:val="0"/>
        <w:autoSpaceDN w:val="0"/>
        <w:adjustRightInd w:val="0"/>
      </w:pPr>
    </w:p>
    <w:p w:rsidR="00091C95" w:rsidRPr="000963CC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Pr="000963CC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Pr="000963CC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A9104E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0963CC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A9104E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A9104E">
        <w:rPr>
          <w:rFonts w:eastAsia="Times New Roman"/>
          <w:b/>
          <w:bCs/>
          <w:sz w:val="40"/>
          <w:szCs w:val="40"/>
        </w:rPr>
        <w:t xml:space="preserve">Профессиональной олимпиады </w:t>
      </w:r>
    </w:p>
    <w:p w:rsidR="00A272C7" w:rsidRPr="00A9104E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A9104E">
        <w:rPr>
          <w:rFonts w:eastAsia="Times New Roman"/>
          <w:b/>
          <w:bCs/>
          <w:sz w:val="40"/>
          <w:szCs w:val="40"/>
        </w:rPr>
        <w:t>«Дорога к мастерству»</w:t>
      </w:r>
    </w:p>
    <w:p w:rsidR="009B425B" w:rsidRPr="00A9104E" w:rsidRDefault="00A9104E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с</w:t>
      </w:r>
      <w:r w:rsidR="00A272C7" w:rsidRPr="00A9104E">
        <w:rPr>
          <w:rFonts w:eastAsia="Times New Roman"/>
          <w:b/>
          <w:bCs/>
          <w:sz w:val="40"/>
          <w:szCs w:val="40"/>
        </w:rPr>
        <w:t xml:space="preserve"> элементами с</w:t>
      </w:r>
      <w:r w:rsidR="009B425B" w:rsidRPr="00A9104E">
        <w:rPr>
          <w:rFonts w:eastAsia="Times New Roman"/>
          <w:b/>
          <w:bCs/>
          <w:sz w:val="40"/>
          <w:szCs w:val="40"/>
        </w:rPr>
        <w:t>оревновани</w:t>
      </w:r>
      <w:r w:rsidR="00A272C7" w:rsidRPr="00A9104E">
        <w:rPr>
          <w:rFonts w:eastAsia="Times New Roman"/>
          <w:b/>
          <w:bCs/>
          <w:sz w:val="40"/>
          <w:szCs w:val="40"/>
        </w:rPr>
        <w:t>й</w:t>
      </w:r>
      <w:r w:rsidR="009B425B" w:rsidRPr="00A9104E">
        <w:rPr>
          <w:rFonts w:eastAsia="Times New Roman"/>
          <w:b/>
          <w:bCs/>
          <w:sz w:val="40"/>
          <w:szCs w:val="40"/>
        </w:rPr>
        <w:t xml:space="preserve"> </w:t>
      </w:r>
      <w:proofErr w:type="spellStart"/>
      <w:r w:rsidR="009B425B" w:rsidRPr="00A9104E">
        <w:rPr>
          <w:rFonts w:eastAsia="Times New Roman"/>
          <w:b/>
          <w:bCs/>
          <w:sz w:val="40"/>
          <w:szCs w:val="40"/>
        </w:rPr>
        <w:t>Junior</w:t>
      </w:r>
      <w:proofErr w:type="spellEnd"/>
      <w:r w:rsidR="009B425B" w:rsidRPr="00A9104E">
        <w:rPr>
          <w:rFonts w:eastAsia="Times New Roman"/>
          <w:b/>
          <w:bCs/>
          <w:sz w:val="40"/>
          <w:szCs w:val="40"/>
        </w:rPr>
        <w:t xml:space="preserve"> </w:t>
      </w:r>
      <w:proofErr w:type="spellStart"/>
      <w:r w:rsidR="009B425B" w:rsidRPr="00A9104E">
        <w:rPr>
          <w:rFonts w:eastAsia="Times New Roman"/>
          <w:b/>
          <w:bCs/>
          <w:sz w:val="40"/>
          <w:szCs w:val="40"/>
        </w:rPr>
        <w:t>Skills</w:t>
      </w:r>
      <w:proofErr w:type="spellEnd"/>
    </w:p>
    <w:p w:rsidR="00A9104E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A9104E">
        <w:rPr>
          <w:rFonts w:eastAsia="Times New Roman"/>
          <w:b/>
          <w:bCs/>
          <w:sz w:val="40"/>
          <w:szCs w:val="40"/>
        </w:rPr>
        <w:t>по компетенции:</w:t>
      </w:r>
      <w:r w:rsidR="00A9104E">
        <w:rPr>
          <w:rFonts w:eastAsia="Times New Roman"/>
          <w:b/>
          <w:bCs/>
          <w:sz w:val="40"/>
          <w:szCs w:val="40"/>
        </w:rPr>
        <w:t xml:space="preserve"> </w:t>
      </w:r>
    </w:p>
    <w:p w:rsidR="009B425B" w:rsidRPr="00A9104E" w:rsidRDefault="00A9104E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графический дизайн</w:t>
      </w:r>
    </w:p>
    <w:p w:rsidR="00091C95" w:rsidRPr="00A9104E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5C54A9" w:rsidRPr="000963CC" w:rsidRDefault="005C54A9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9104E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Default="00A9104E" w:rsidP="00A9104E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 xml:space="preserve">УТВЕРЖДАЮ </w:t>
      </w:r>
      <w:r w:rsidRPr="00646F2F">
        <w:rPr>
          <w:rFonts w:eastAsia="Times New Roman"/>
          <w:sz w:val="26"/>
          <w:szCs w:val="26"/>
        </w:rPr>
        <w:t xml:space="preserve"> главный эксперт</w:t>
      </w:r>
      <w:r>
        <w:rPr>
          <w:rFonts w:eastAsia="Times New Roman"/>
          <w:sz w:val="26"/>
          <w:szCs w:val="26"/>
        </w:rPr>
        <w:t xml:space="preserve"> </w:t>
      </w:r>
      <w:r w:rsidR="00FC70DB">
        <w:rPr>
          <w:rFonts w:eastAsia="Times New Roman"/>
          <w:sz w:val="26"/>
          <w:szCs w:val="26"/>
        </w:rPr>
        <w:t>Горюнова О.Н.</w:t>
      </w:r>
    </w:p>
    <w:p w:rsidR="00A9104E" w:rsidRDefault="00A9104E" w:rsidP="00A9104E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 xml:space="preserve">СОГЛАСОВАНО </w:t>
      </w:r>
      <w:r w:rsidRPr="00646F2F">
        <w:rPr>
          <w:rFonts w:eastAsia="Times New Roman"/>
          <w:sz w:val="26"/>
          <w:szCs w:val="26"/>
        </w:rPr>
        <w:t>технический координатор</w:t>
      </w:r>
      <w:r>
        <w:rPr>
          <w:rFonts w:eastAsia="Times New Roman"/>
          <w:sz w:val="26"/>
          <w:szCs w:val="26"/>
        </w:rPr>
        <w:t xml:space="preserve"> Войнова Н.А.</w:t>
      </w:r>
    </w:p>
    <w:p w:rsidR="00A9104E" w:rsidRPr="000963CC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Pr="000963CC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0963CC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9104E" w:rsidRPr="000963CC" w:rsidRDefault="00A9104E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A9104E" w:rsidRDefault="00A272C7" w:rsidP="00A272C7">
      <w:pPr>
        <w:shd w:val="clear" w:color="auto" w:fill="FFFFFF"/>
        <w:autoSpaceDE w:val="0"/>
        <w:autoSpaceDN w:val="0"/>
        <w:adjustRightInd w:val="0"/>
        <w:jc w:val="center"/>
      </w:pPr>
      <w:r w:rsidRPr="00A9104E">
        <w:t>Ачинск, 201</w:t>
      </w:r>
      <w:r w:rsidR="00B2189F">
        <w:t>7</w:t>
      </w:r>
    </w:p>
    <w:p w:rsidR="009B425B" w:rsidRPr="000963CC" w:rsidRDefault="009B425B" w:rsidP="00FC70D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b/>
        </w:rPr>
      </w:pPr>
      <w:r w:rsidRPr="000963CC">
        <w:rPr>
          <w:rFonts w:eastAsia="Times New Roman"/>
          <w:b/>
          <w:sz w:val="34"/>
          <w:szCs w:val="34"/>
        </w:rPr>
        <w:lastRenderedPageBreak/>
        <w:t>Регламент конкурса и общее описание задания</w:t>
      </w:r>
    </w:p>
    <w:p w:rsidR="00A05136" w:rsidRPr="00A9104E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Содержание задания.</w:t>
      </w:r>
    </w:p>
    <w:p w:rsidR="00C24A99" w:rsidRPr="00083BF8" w:rsidRDefault="001C3854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A9104E">
        <w:rPr>
          <w:sz w:val="28"/>
          <w:szCs w:val="28"/>
        </w:rPr>
        <w:t xml:space="preserve">Тема конкурсного задания: </w:t>
      </w:r>
      <w:r w:rsidR="00E00A4E" w:rsidRPr="00A9104E">
        <w:rPr>
          <w:sz w:val="28"/>
          <w:szCs w:val="28"/>
        </w:rPr>
        <w:t>«</w:t>
      </w:r>
      <w:r w:rsidR="006F6C87">
        <w:rPr>
          <w:sz w:val="28"/>
          <w:szCs w:val="28"/>
        </w:rPr>
        <w:t>Коллекционная марка</w:t>
      </w:r>
      <w:r w:rsidR="00E00A4E" w:rsidRPr="00A9104E">
        <w:rPr>
          <w:sz w:val="28"/>
          <w:szCs w:val="28"/>
        </w:rPr>
        <w:t>».</w:t>
      </w:r>
      <w:r w:rsidR="00A05136" w:rsidRPr="00A9104E">
        <w:rPr>
          <w:sz w:val="28"/>
          <w:szCs w:val="28"/>
        </w:rPr>
        <w:t xml:space="preserve"> </w:t>
      </w:r>
      <w:r w:rsidR="00E00A4E" w:rsidRPr="00A9104E">
        <w:rPr>
          <w:sz w:val="28"/>
          <w:szCs w:val="28"/>
        </w:rPr>
        <w:t xml:space="preserve">Участникам конкурса </w:t>
      </w:r>
      <w:r w:rsidR="009D4AFF">
        <w:rPr>
          <w:sz w:val="28"/>
          <w:szCs w:val="28"/>
        </w:rPr>
        <w:t>младшей возрастной группы</w:t>
      </w:r>
      <w:r w:rsidR="00387374">
        <w:rPr>
          <w:sz w:val="28"/>
          <w:szCs w:val="28"/>
        </w:rPr>
        <w:t xml:space="preserve"> (12-13 лет)</w:t>
      </w:r>
      <w:r w:rsidR="009D4AFF">
        <w:rPr>
          <w:sz w:val="28"/>
          <w:szCs w:val="28"/>
        </w:rPr>
        <w:t xml:space="preserve"> </w:t>
      </w:r>
      <w:r w:rsidR="00E00A4E" w:rsidRPr="00A9104E">
        <w:rPr>
          <w:sz w:val="28"/>
          <w:szCs w:val="28"/>
        </w:rPr>
        <w:t xml:space="preserve">необходимо представить </w:t>
      </w:r>
      <w:r w:rsidR="009D4AFF">
        <w:rPr>
          <w:sz w:val="28"/>
          <w:szCs w:val="28"/>
        </w:rPr>
        <w:t>почтовую марку</w:t>
      </w:r>
      <w:r w:rsidR="00387374">
        <w:rPr>
          <w:sz w:val="28"/>
          <w:szCs w:val="28"/>
        </w:rPr>
        <w:t>, у</w:t>
      </w:r>
      <w:r w:rsidR="00387374" w:rsidRPr="00A9104E">
        <w:rPr>
          <w:sz w:val="28"/>
          <w:szCs w:val="28"/>
        </w:rPr>
        <w:t>частник</w:t>
      </w:r>
      <w:r w:rsidR="00387374">
        <w:rPr>
          <w:sz w:val="28"/>
          <w:szCs w:val="28"/>
        </w:rPr>
        <w:t>и</w:t>
      </w:r>
      <w:r w:rsidR="00387374" w:rsidRPr="00A9104E">
        <w:rPr>
          <w:sz w:val="28"/>
          <w:szCs w:val="28"/>
        </w:rPr>
        <w:t xml:space="preserve"> конкурса </w:t>
      </w:r>
      <w:r w:rsidR="00387374">
        <w:rPr>
          <w:sz w:val="28"/>
          <w:szCs w:val="28"/>
        </w:rPr>
        <w:t xml:space="preserve">старшей возрастной группы (14-16 лет) должны представить </w:t>
      </w:r>
      <w:r w:rsidR="00E00A4E" w:rsidRPr="00A9104E">
        <w:rPr>
          <w:sz w:val="28"/>
          <w:szCs w:val="28"/>
        </w:rPr>
        <w:t>афишу</w:t>
      </w:r>
      <w:r w:rsidR="005D6644">
        <w:rPr>
          <w:sz w:val="28"/>
          <w:szCs w:val="28"/>
        </w:rPr>
        <w:t>-приглашение на выставку</w:t>
      </w:r>
      <w:bookmarkStart w:id="0" w:name="_GoBack"/>
      <w:bookmarkEnd w:id="0"/>
      <w:r w:rsidR="005D6644">
        <w:rPr>
          <w:sz w:val="28"/>
          <w:szCs w:val="28"/>
        </w:rPr>
        <w:t xml:space="preserve"> марок</w:t>
      </w:r>
      <w:r w:rsidR="00E00A4E" w:rsidRPr="00A9104E">
        <w:rPr>
          <w:sz w:val="28"/>
          <w:szCs w:val="28"/>
        </w:rPr>
        <w:t xml:space="preserve"> и </w:t>
      </w:r>
      <w:r w:rsidR="00531070">
        <w:rPr>
          <w:sz w:val="28"/>
          <w:szCs w:val="28"/>
        </w:rPr>
        <w:t>почтовую марку</w:t>
      </w:r>
      <w:r w:rsidR="00387374">
        <w:rPr>
          <w:sz w:val="28"/>
          <w:szCs w:val="28"/>
        </w:rPr>
        <w:t xml:space="preserve">, </w:t>
      </w:r>
      <w:r w:rsidR="007F5038">
        <w:rPr>
          <w:sz w:val="28"/>
          <w:szCs w:val="28"/>
        </w:rPr>
        <w:t xml:space="preserve">работы необходимо </w:t>
      </w:r>
      <w:r w:rsidR="00387374">
        <w:rPr>
          <w:sz w:val="28"/>
          <w:szCs w:val="28"/>
        </w:rPr>
        <w:t>выполн</w:t>
      </w:r>
      <w:r w:rsidR="007F5038">
        <w:rPr>
          <w:sz w:val="28"/>
          <w:szCs w:val="28"/>
        </w:rPr>
        <w:t>ить</w:t>
      </w:r>
      <w:r w:rsidR="00387374" w:rsidRPr="00A9104E">
        <w:rPr>
          <w:sz w:val="28"/>
          <w:szCs w:val="28"/>
        </w:rPr>
        <w:t xml:space="preserve"> </w:t>
      </w:r>
      <w:r w:rsidR="00387374">
        <w:rPr>
          <w:sz w:val="28"/>
          <w:szCs w:val="28"/>
        </w:rPr>
        <w:t>средствами</w:t>
      </w:r>
      <w:r w:rsidR="00387374" w:rsidRPr="00A9104E">
        <w:rPr>
          <w:sz w:val="28"/>
          <w:szCs w:val="28"/>
        </w:rPr>
        <w:t xml:space="preserve"> графического редактора</w:t>
      </w:r>
      <w:r w:rsidR="009D4AFF">
        <w:rPr>
          <w:sz w:val="28"/>
          <w:szCs w:val="28"/>
        </w:rPr>
        <w:t xml:space="preserve"> </w:t>
      </w:r>
      <w:r w:rsidR="00A05136" w:rsidRPr="00A9104E">
        <w:rPr>
          <w:sz w:val="28"/>
          <w:szCs w:val="28"/>
          <w:lang w:val="en-US"/>
        </w:rPr>
        <w:t>Adobe</w:t>
      </w:r>
      <w:r w:rsidR="00A05136" w:rsidRPr="00A9104E">
        <w:rPr>
          <w:sz w:val="28"/>
          <w:szCs w:val="28"/>
        </w:rPr>
        <w:t xml:space="preserve"> </w:t>
      </w:r>
      <w:r w:rsidR="00A05136" w:rsidRPr="00A9104E">
        <w:rPr>
          <w:sz w:val="28"/>
          <w:szCs w:val="28"/>
          <w:lang w:val="en-US"/>
        </w:rPr>
        <w:t>Photoshop</w:t>
      </w:r>
      <w:r w:rsidR="00387374">
        <w:rPr>
          <w:sz w:val="28"/>
          <w:szCs w:val="28"/>
        </w:rPr>
        <w:t>.</w:t>
      </w:r>
    </w:p>
    <w:p w:rsidR="00A05136" w:rsidRPr="00083BF8" w:rsidRDefault="00A05136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</w:p>
    <w:p w:rsidR="00A05136" w:rsidRPr="00A9104E" w:rsidRDefault="00C24A99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В</w:t>
      </w:r>
      <w:r w:rsidR="009B425B" w:rsidRPr="00A9104E">
        <w:rPr>
          <w:b/>
          <w:sz w:val="28"/>
          <w:szCs w:val="28"/>
        </w:rPr>
        <w:t>ремя выполнения заданий.</w:t>
      </w:r>
    </w:p>
    <w:p w:rsidR="00A272C7" w:rsidRDefault="00E00A4E" w:rsidP="00FC70DB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A9104E">
        <w:rPr>
          <w:sz w:val="28"/>
          <w:szCs w:val="28"/>
        </w:rPr>
        <w:t>На выполнение задания отводится 2 часа.</w:t>
      </w:r>
    </w:p>
    <w:p w:rsidR="00FC70DB" w:rsidRDefault="00FC70DB" w:rsidP="00FC70DB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Вводный инструктаж для участников 30 мин.</w:t>
      </w:r>
    </w:p>
    <w:p w:rsidR="00FC70DB" w:rsidRPr="00A9104E" w:rsidRDefault="00FC70DB" w:rsidP="00FC70DB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Общее время нахождения на площадке 2,5 час.</w:t>
      </w:r>
    </w:p>
    <w:p w:rsidR="00A05136" w:rsidRPr="00A9104E" w:rsidRDefault="00A05136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141"/>
        <w:jc w:val="both"/>
      </w:pPr>
    </w:p>
    <w:p w:rsidR="009B425B" w:rsidRPr="00A9104E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Возрастные категории</w:t>
      </w:r>
    </w:p>
    <w:p w:rsidR="00E00A4E" w:rsidRPr="00A9104E" w:rsidRDefault="00E00A4E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/>
        <w:jc w:val="both"/>
        <w:rPr>
          <w:rFonts w:eastAsia="Times New Roman"/>
          <w:bCs/>
          <w:iCs/>
          <w:sz w:val="28"/>
          <w:szCs w:val="28"/>
        </w:rPr>
      </w:pPr>
      <w:r w:rsidRPr="00A9104E">
        <w:rPr>
          <w:rFonts w:eastAsia="Times New Roman"/>
          <w:bCs/>
          <w:iCs/>
          <w:sz w:val="28"/>
          <w:szCs w:val="28"/>
        </w:rPr>
        <w:t>Конкурс проводится для обучающи</w:t>
      </w:r>
      <w:r w:rsidR="000963CC" w:rsidRPr="00A9104E">
        <w:rPr>
          <w:rFonts w:eastAsia="Times New Roman"/>
          <w:bCs/>
          <w:iCs/>
          <w:sz w:val="28"/>
          <w:szCs w:val="28"/>
        </w:rPr>
        <w:t>х</w:t>
      </w:r>
      <w:r w:rsidRPr="00A9104E">
        <w:rPr>
          <w:rFonts w:eastAsia="Times New Roman"/>
          <w:bCs/>
          <w:iCs/>
          <w:sz w:val="28"/>
          <w:szCs w:val="28"/>
        </w:rPr>
        <w:t>ся</w:t>
      </w:r>
      <w:r w:rsidR="000963CC" w:rsidRPr="00A9104E">
        <w:rPr>
          <w:rFonts w:eastAsia="Times New Roman"/>
          <w:bCs/>
          <w:iCs/>
          <w:sz w:val="28"/>
          <w:szCs w:val="28"/>
        </w:rPr>
        <w:t xml:space="preserve"> </w:t>
      </w:r>
      <w:r w:rsidR="00A9104E" w:rsidRPr="00A9104E">
        <w:rPr>
          <w:rFonts w:eastAsia="Times New Roman"/>
          <w:bCs/>
          <w:iCs/>
          <w:sz w:val="28"/>
          <w:szCs w:val="28"/>
        </w:rPr>
        <w:t>в возрасте 1</w:t>
      </w:r>
      <w:r w:rsidR="009D4AFF">
        <w:rPr>
          <w:rFonts w:eastAsia="Times New Roman"/>
          <w:bCs/>
          <w:iCs/>
          <w:sz w:val="28"/>
          <w:szCs w:val="28"/>
        </w:rPr>
        <w:t>2</w:t>
      </w:r>
      <w:r w:rsidR="00A9104E" w:rsidRPr="00A9104E">
        <w:rPr>
          <w:rFonts w:eastAsia="Times New Roman"/>
          <w:bCs/>
          <w:iCs/>
          <w:sz w:val="28"/>
          <w:szCs w:val="28"/>
        </w:rPr>
        <w:t>+</w:t>
      </w:r>
    </w:p>
    <w:p w:rsidR="00A272C7" w:rsidRPr="000963CC" w:rsidRDefault="00A272C7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/>
        <w:jc w:val="both"/>
      </w:pPr>
    </w:p>
    <w:p w:rsidR="009B425B" w:rsidRPr="00A9104E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Порядок выполнения задания:</w:t>
      </w:r>
    </w:p>
    <w:p w:rsidR="000963CC" w:rsidRPr="00A9104E" w:rsidRDefault="000963CC" w:rsidP="00A05136">
      <w:pPr>
        <w:pStyle w:val="a5"/>
        <w:spacing w:before="100" w:beforeAutospacing="1" w:after="100" w:afterAutospacing="1" w:line="276" w:lineRule="auto"/>
        <w:ind w:hanging="294"/>
        <w:rPr>
          <w:bCs/>
          <w:iCs/>
          <w:sz w:val="28"/>
          <w:szCs w:val="28"/>
        </w:rPr>
      </w:pPr>
      <w:r w:rsidRPr="00A9104E">
        <w:rPr>
          <w:bCs/>
          <w:iCs/>
          <w:sz w:val="28"/>
          <w:szCs w:val="28"/>
        </w:rPr>
        <w:t xml:space="preserve">Участник должен: </w:t>
      </w:r>
    </w:p>
    <w:p w:rsidR="00A272C7" w:rsidRPr="00A9104E" w:rsidRDefault="000963CC" w:rsidP="00FC70DB">
      <w:pPr>
        <w:pStyle w:val="a5"/>
        <w:numPr>
          <w:ilvl w:val="0"/>
          <w:numId w:val="26"/>
        </w:numPr>
        <w:spacing w:before="100" w:beforeAutospacing="1" w:after="100" w:afterAutospacing="1" w:line="276" w:lineRule="auto"/>
        <w:rPr>
          <w:bCs/>
          <w:iCs/>
          <w:sz w:val="28"/>
          <w:szCs w:val="28"/>
        </w:rPr>
      </w:pPr>
      <w:r w:rsidRPr="00A9104E">
        <w:rPr>
          <w:bCs/>
          <w:iCs/>
          <w:sz w:val="28"/>
          <w:szCs w:val="28"/>
        </w:rPr>
        <w:t>разработать концепцию своей работы;</w:t>
      </w:r>
    </w:p>
    <w:p w:rsidR="000963CC" w:rsidRPr="00A9104E" w:rsidRDefault="000963CC" w:rsidP="00FC70DB">
      <w:pPr>
        <w:pStyle w:val="a5"/>
        <w:numPr>
          <w:ilvl w:val="0"/>
          <w:numId w:val="26"/>
        </w:numPr>
        <w:spacing w:before="100" w:beforeAutospacing="1" w:after="100" w:afterAutospacing="1" w:line="276" w:lineRule="auto"/>
        <w:rPr>
          <w:bCs/>
          <w:iCs/>
          <w:sz w:val="28"/>
          <w:szCs w:val="28"/>
        </w:rPr>
      </w:pPr>
      <w:r w:rsidRPr="00A9104E">
        <w:rPr>
          <w:bCs/>
          <w:iCs/>
          <w:sz w:val="28"/>
          <w:szCs w:val="28"/>
        </w:rPr>
        <w:t>выполнить эскиз в графике;</w:t>
      </w:r>
    </w:p>
    <w:p w:rsidR="000963CC" w:rsidRPr="00A9104E" w:rsidRDefault="000963CC" w:rsidP="00FC70DB">
      <w:pPr>
        <w:pStyle w:val="a5"/>
        <w:numPr>
          <w:ilvl w:val="0"/>
          <w:numId w:val="26"/>
        </w:numPr>
        <w:spacing w:before="100" w:beforeAutospacing="1" w:after="100" w:afterAutospacing="1" w:line="276" w:lineRule="auto"/>
        <w:rPr>
          <w:bCs/>
          <w:iCs/>
          <w:sz w:val="28"/>
          <w:szCs w:val="28"/>
        </w:rPr>
      </w:pPr>
      <w:r w:rsidRPr="00A9104E">
        <w:rPr>
          <w:bCs/>
          <w:iCs/>
          <w:sz w:val="28"/>
          <w:szCs w:val="28"/>
        </w:rPr>
        <w:t xml:space="preserve">выполнить поиск </w:t>
      </w:r>
      <w:proofErr w:type="spellStart"/>
      <w:r w:rsidRPr="00A9104E">
        <w:rPr>
          <w:bCs/>
          <w:iCs/>
          <w:sz w:val="28"/>
          <w:szCs w:val="28"/>
        </w:rPr>
        <w:t>цветографического</w:t>
      </w:r>
      <w:proofErr w:type="spellEnd"/>
      <w:r w:rsidR="00FC70DB">
        <w:rPr>
          <w:bCs/>
          <w:iCs/>
          <w:sz w:val="28"/>
          <w:szCs w:val="28"/>
        </w:rPr>
        <w:t xml:space="preserve"> </w:t>
      </w:r>
      <w:r w:rsidRPr="00A9104E">
        <w:rPr>
          <w:bCs/>
          <w:iCs/>
          <w:sz w:val="28"/>
          <w:szCs w:val="28"/>
        </w:rPr>
        <w:t xml:space="preserve"> решения.</w:t>
      </w:r>
    </w:p>
    <w:p w:rsidR="00A272C7" w:rsidRPr="000963CC" w:rsidRDefault="00A272C7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/>
        <w:jc w:val="both"/>
        <w:rPr>
          <w:b/>
          <w:bCs/>
          <w:i/>
          <w:iCs/>
        </w:rPr>
      </w:pPr>
    </w:p>
    <w:p w:rsidR="009B425B" w:rsidRPr="007F5038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7F5038">
        <w:rPr>
          <w:b/>
          <w:sz w:val="28"/>
          <w:szCs w:val="28"/>
        </w:rPr>
        <w:t xml:space="preserve">Особенности </w:t>
      </w:r>
      <w:r w:rsidR="00A272C7" w:rsidRPr="007F5038">
        <w:rPr>
          <w:b/>
          <w:sz w:val="28"/>
          <w:szCs w:val="28"/>
        </w:rPr>
        <w:t>выполнения задания</w:t>
      </w:r>
    </w:p>
    <w:p w:rsidR="006F6C87" w:rsidRDefault="006F6C87" w:rsidP="006F6C87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Младшая возрастная группа.</w:t>
      </w:r>
    </w:p>
    <w:p w:rsidR="006F6C87" w:rsidRDefault="006F6C87" w:rsidP="006F6C87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почтовой марки.</w:t>
      </w:r>
    </w:p>
    <w:p w:rsidR="006F6C87" w:rsidRDefault="006F6C87" w:rsidP="006F6C87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 w:firstLine="21"/>
        <w:jc w:val="both"/>
        <w:rPr>
          <w:bCs/>
          <w:color w:val="000000"/>
          <w:sz w:val="28"/>
          <w:szCs w:val="28"/>
        </w:rPr>
      </w:pPr>
      <w:r w:rsidRPr="008033AF">
        <w:rPr>
          <w:bCs/>
          <w:color w:val="000000"/>
          <w:sz w:val="28"/>
          <w:szCs w:val="28"/>
        </w:rPr>
        <w:t>Состав и форма подачи конкурсных материалов:</w:t>
      </w:r>
    </w:p>
    <w:p w:rsidR="007F5038" w:rsidRDefault="006F6C87" w:rsidP="007F5038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 лист – почтовая марка (</w:t>
      </w:r>
      <w:r w:rsidR="007F5038">
        <w:rPr>
          <w:color w:val="000000"/>
          <w:sz w:val="28"/>
          <w:szCs w:val="28"/>
        </w:rPr>
        <w:t>печатные листы формат А-6</w:t>
      </w:r>
      <w:r w:rsidR="007F5038" w:rsidRPr="008033AF">
        <w:rPr>
          <w:color w:val="000000"/>
          <w:sz w:val="28"/>
          <w:szCs w:val="28"/>
        </w:rPr>
        <w:t xml:space="preserve"> </w:t>
      </w:r>
      <w:r w:rsidR="007F5038">
        <w:rPr>
          <w:color w:val="000000"/>
          <w:sz w:val="28"/>
          <w:szCs w:val="28"/>
        </w:rPr>
        <w:t>горизонтальный</w:t>
      </w:r>
      <w:r>
        <w:rPr>
          <w:sz w:val="28"/>
          <w:szCs w:val="28"/>
        </w:rPr>
        <w:t>)</w:t>
      </w:r>
      <w:r w:rsidR="007F5038" w:rsidRPr="008033AF">
        <w:rPr>
          <w:color w:val="000000"/>
          <w:sz w:val="28"/>
          <w:szCs w:val="28"/>
        </w:rPr>
        <w:t>;</w:t>
      </w:r>
    </w:p>
    <w:p w:rsidR="007F5038" w:rsidRDefault="007F5038" w:rsidP="007F5038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033AF">
        <w:rPr>
          <w:color w:val="000000"/>
          <w:sz w:val="28"/>
          <w:szCs w:val="28"/>
        </w:rPr>
        <w:t>электронная версия разработки.</w:t>
      </w:r>
    </w:p>
    <w:p w:rsidR="006F6C87" w:rsidRPr="006F6C87" w:rsidRDefault="007F5038" w:rsidP="006F6C87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Старшая возрастная группа.</w:t>
      </w:r>
    </w:p>
    <w:p w:rsidR="008033AF" w:rsidRDefault="000963CC" w:rsidP="008033AF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 w:firstLine="21"/>
        <w:jc w:val="both"/>
        <w:rPr>
          <w:rFonts w:eastAsia="Times New Roman"/>
          <w:sz w:val="28"/>
          <w:szCs w:val="28"/>
        </w:rPr>
      </w:pPr>
      <w:r w:rsidRPr="00A9104E">
        <w:rPr>
          <w:rFonts w:eastAsia="Times New Roman"/>
          <w:sz w:val="28"/>
          <w:szCs w:val="28"/>
        </w:rPr>
        <w:t xml:space="preserve">Афиша и </w:t>
      </w:r>
      <w:r w:rsidR="009D4AFF">
        <w:rPr>
          <w:rFonts w:eastAsia="Times New Roman"/>
          <w:sz w:val="28"/>
          <w:szCs w:val="28"/>
        </w:rPr>
        <w:t>почтовая марка</w:t>
      </w:r>
      <w:r w:rsidRPr="00A9104E">
        <w:rPr>
          <w:rFonts w:eastAsia="Times New Roman"/>
          <w:sz w:val="28"/>
          <w:szCs w:val="28"/>
        </w:rPr>
        <w:t xml:space="preserve"> должны быть разработаны в едином стиле.</w:t>
      </w:r>
    </w:p>
    <w:p w:rsidR="008033AF" w:rsidRDefault="008033AF" w:rsidP="008033AF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 w:firstLine="21"/>
        <w:jc w:val="both"/>
        <w:rPr>
          <w:bCs/>
          <w:color w:val="000000"/>
          <w:sz w:val="28"/>
          <w:szCs w:val="28"/>
        </w:rPr>
      </w:pPr>
      <w:r w:rsidRPr="008033AF">
        <w:rPr>
          <w:bCs/>
          <w:color w:val="000000"/>
          <w:sz w:val="28"/>
          <w:szCs w:val="28"/>
        </w:rPr>
        <w:t>Состав и форма подачи конкурсных материалов:</w:t>
      </w:r>
    </w:p>
    <w:p w:rsidR="008033AF" w:rsidRDefault="008033AF" w:rsidP="006C34BF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426"/>
        <w:jc w:val="both"/>
        <w:rPr>
          <w:color w:val="000000"/>
          <w:sz w:val="28"/>
          <w:szCs w:val="28"/>
        </w:rPr>
      </w:pPr>
      <w:r w:rsidRPr="008033AF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8033AF">
        <w:rPr>
          <w:color w:val="000000"/>
          <w:sz w:val="28"/>
          <w:szCs w:val="28"/>
        </w:rPr>
        <w:t>1 лист  – тематический плакат АФИША (печатные листы формат А-4 вертикальный);</w:t>
      </w:r>
    </w:p>
    <w:p w:rsidR="008033AF" w:rsidRDefault="008033AF" w:rsidP="008033AF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033AF">
        <w:rPr>
          <w:color w:val="000000"/>
          <w:sz w:val="28"/>
          <w:szCs w:val="28"/>
        </w:rPr>
        <w:t>электронная версия разработки.</w:t>
      </w:r>
    </w:p>
    <w:p w:rsidR="008033AF" w:rsidRDefault="008033AF" w:rsidP="006C34BF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8033AF">
        <w:rPr>
          <w:color w:val="000000"/>
          <w:sz w:val="28"/>
          <w:szCs w:val="28"/>
        </w:rPr>
        <w:t>2)</w:t>
      </w:r>
      <w:r w:rsidR="00387374">
        <w:rPr>
          <w:color w:val="000000"/>
          <w:sz w:val="28"/>
          <w:szCs w:val="28"/>
        </w:rPr>
        <w:t xml:space="preserve"> </w:t>
      </w:r>
      <w:r w:rsidRPr="008033AF">
        <w:rPr>
          <w:color w:val="000000"/>
          <w:sz w:val="28"/>
          <w:szCs w:val="28"/>
        </w:rPr>
        <w:t>1 лист –</w:t>
      </w:r>
      <w:r w:rsidR="00387374">
        <w:rPr>
          <w:color w:val="000000"/>
          <w:sz w:val="28"/>
          <w:szCs w:val="28"/>
        </w:rPr>
        <w:t xml:space="preserve"> почтовая марка</w:t>
      </w:r>
      <w:r w:rsidRPr="008033AF">
        <w:rPr>
          <w:color w:val="000000"/>
          <w:sz w:val="28"/>
          <w:szCs w:val="28"/>
        </w:rPr>
        <w:t xml:space="preserve"> (</w:t>
      </w:r>
      <w:r w:rsidRPr="007F5038">
        <w:rPr>
          <w:sz w:val="28"/>
          <w:szCs w:val="28"/>
        </w:rPr>
        <w:t xml:space="preserve">печатные листы формат </w:t>
      </w:r>
      <w:r w:rsidR="007F5038">
        <w:rPr>
          <w:color w:val="000000"/>
          <w:sz w:val="28"/>
          <w:szCs w:val="28"/>
        </w:rPr>
        <w:t>А-6</w:t>
      </w:r>
      <w:r w:rsidR="007F5038" w:rsidRPr="008033AF">
        <w:rPr>
          <w:color w:val="000000"/>
          <w:sz w:val="28"/>
          <w:szCs w:val="28"/>
        </w:rPr>
        <w:t xml:space="preserve"> </w:t>
      </w:r>
      <w:r w:rsidRPr="007F5038">
        <w:rPr>
          <w:sz w:val="28"/>
          <w:szCs w:val="28"/>
        </w:rPr>
        <w:t>горизонтальный</w:t>
      </w:r>
      <w:r w:rsidRPr="008033AF">
        <w:rPr>
          <w:color w:val="000000"/>
          <w:sz w:val="28"/>
          <w:szCs w:val="28"/>
        </w:rPr>
        <w:t>);</w:t>
      </w:r>
    </w:p>
    <w:p w:rsidR="008033AF" w:rsidRPr="006C34BF" w:rsidRDefault="008033AF" w:rsidP="008033AF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8033AF">
        <w:rPr>
          <w:color w:val="000000"/>
          <w:sz w:val="28"/>
          <w:szCs w:val="28"/>
        </w:rPr>
        <w:t>электронная версия разработки.</w:t>
      </w:r>
    </w:p>
    <w:p w:rsidR="006C34BF" w:rsidRPr="006C34BF" w:rsidRDefault="006C34BF" w:rsidP="006C34BF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1146"/>
        <w:jc w:val="both"/>
        <w:rPr>
          <w:rFonts w:eastAsia="Times New Roman"/>
          <w:sz w:val="28"/>
          <w:szCs w:val="28"/>
        </w:rPr>
      </w:pPr>
    </w:p>
    <w:p w:rsidR="006C34BF" w:rsidRPr="006C34BF" w:rsidRDefault="006C34BF" w:rsidP="006C34BF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 w:rsidRPr="006C34BF">
        <w:rPr>
          <w:sz w:val="28"/>
          <w:szCs w:val="28"/>
        </w:rPr>
        <w:lastRenderedPageBreak/>
        <w:t>Конкурсант получает набор шрифтов и набор иллюстративного материала,</w:t>
      </w:r>
      <w:r>
        <w:rPr>
          <w:sz w:val="28"/>
          <w:szCs w:val="28"/>
        </w:rPr>
        <w:t xml:space="preserve"> </w:t>
      </w:r>
      <w:r w:rsidRPr="006C34BF">
        <w:rPr>
          <w:sz w:val="28"/>
          <w:szCs w:val="28"/>
        </w:rPr>
        <w:t>выполняет задание в программ</w:t>
      </w:r>
      <w:r>
        <w:rPr>
          <w:sz w:val="28"/>
          <w:szCs w:val="28"/>
        </w:rPr>
        <w:t>е</w:t>
      </w:r>
      <w:r w:rsidR="007F5038">
        <w:rPr>
          <w:sz w:val="28"/>
          <w:szCs w:val="28"/>
        </w:rPr>
        <w:t xml:space="preserve"> </w:t>
      </w:r>
      <w:proofErr w:type="spellStart"/>
      <w:r w:rsidR="007F5038">
        <w:rPr>
          <w:sz w:val="28"/>
          <w:szCs w:val="28"/>
        </w:rPr>
        <w:t>Adobe</w:t>
      </w:r>
      <w:proofErr w:type="spellEnd"/>
      <w:r w:rsidR="007F5038" w:rsidRPr="007F5038">
        <w:rPr>
          <w:sz w:val="28"/>
          <w:szCs w:val="28"/>
        </w:rPr>
        <w:t xml:space="preserve"> </w:t>
      </w:r>
      <w:proofErr w:type="spellStart"/>
      <w:r w:rsidR="007F5038">
        <w:rPr>
          <w:sz w:val="28"/>
          <w:szCs w:val="28"/>
        </w:rPr>
        <w:t>Photoshop</w:t>
      </w:r>
      <w:proofErr w:type="spellEnd"/>
      <w:r w:rsidR="007F5038" w:rsidRPr="007F5038">
        <w:rPr>
          <w:sz w:val="28"/>
          <w:szCs w:val="28"/>
        </w:rPr>
        <w:t xml:space="preserve"> </w:t>
      </w:r>
      <w:r w:rsidR="007F5038">
        <w:rPr>
          <w:sz w:val="28"/>
          <w:szCs w:val="28"/>
        </w:rPr>
        <w:t>C</w:t>
      </w:r>
      <w:r w:rsidR="007F5038">
        <w:rPr>
          <w:sz w:val="28"/>
          <w:szCs w:val="28"/>
          <w:lang w:val="en-US"/>
        </w:rPr>
        <w:t>S</w:t>
      </w:r>
      <w:r w:rsidR="007F5038" w:rsidRPr="007F5038">
        <w:rPr>
          <w:sz w:val="28"/>
          <w:szCs w:val="28"/>
        </w:rPr>
        <w:t>4</w:t>
      </w:r>
      <w:r w:rsidRPr="006C34BF">
        <w:rPr>
          <w:sz w:val="28"/>
          <w:szCs w:val="28"/>
        </w:rPr>
        <w:t>, сохраня</w:t>
      </w:r>
      <w:r>
        <w:rPr>
          <w:sz w:val="28"/>
          <w:szCs w:val="28"/>
        </w:rPr>
        <w:t xml:space="preserve">ет макет в необходимом формате. </w:t>
      </w:r>
      <w:r w:rsidRPr="006C34BF">
        <w:rPr>
          <w:sz w:val="28"/>
          <w:szCs w:val="28"/>
        </w:rPr>
        <w:t>По условиям конкурса запрещается использовать дополнительны</w:t>
      </w:r>
      <w:r>
        <w:rPr>
          <w:sz w:val="28"/>
          <w:szCs w:val="28"/>
        </w:rPr>
        <w:t>е</w:t>
      </w:r>
      <w:r w:rsidRPr="006C34B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C34BF">
        <w:rPr>
          <w:sz w:val="28"/>
          <w:szCs w:val="28"/>
        </w:rPr>
        <w:t>, мобильные телефоны, фото/видео устройства, карты памяти и другие носители информации, внутренние устройства памяти в собственном оборудовании. Все материалы, принесенные конкурсантами, экспертами на наличие внутренних запоминающих устройств. В случае обнаружения материалы будут изыматься</w:t>
      </w:r>
      <w:r>
        <w:rPr>
          <w:sz w:val="28"/>
          <w:szCs w:val="28"/>
        </w:rPr>
        <w:t>.</w:t>
      </w:r>
    </w:p>
    <w:p w:rsidR="00CF65F5" w:rsidRPr="000963CC" w:rsidRDefault="00CF65F5" w:rsidP="008033AF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405" w:firstLine="21"/>
        <w:jc w:val="both"/>
        <w:rPr>
          <w:rFonts w:eastAsia="Times New Roman"/>
        </w:rPr>
      </w:pPr>
    </w:p>
    <w:p w:rsidR="009B425B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A9104E">
        <w:rPr>
          <w:b/>
          <w:sz w:val="28"/>
          <w:szCs w:val="28"/>
        </w:rPr>
        <w:t>Профессиональные компетенции для выполнения задания.</w:t>
      </w:r>
    </w:p>
    <w:p w:rsidR="00A9104E" w:rsidRPr="00013103" w:rsidRDefault="00A9104E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13103">
        <w:rPr>
          <w:sz w:val="28"/>
          <w:szCs w:val="28"/>
        </w:rPr>
        <w:t>выбрать идею, которая может быть воспроизведена в отведенное время</w:t>
      </w:r>
      <w:r w:rsidR="00013103" w:rsidRPr="00013103">
        <w:rPr>
          <w:sz w:val="28"/>
          <w:szCs w:val="28"/>
        </w:rPr>
        <w:t>;</w:t>
      </w:r>
    </w:p>
    <w:p w:rsidR="00013103" w:rsidRPr="00013103" w:rsidRDefault="00A9104E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13103">
        <w:rPr>
          <w:sz w:val="28"/>
          <w:szCs w:val="28"/>
        </w:rPr>
        <w:t xml:space="preserve">выбрать цвета, связанные с оригинальной идеей и </w:t>
      </w:r>
      <w:r w:rsidR="00013103" w:rsidRPr="00013103">
        <w:rPr>
          <w:sz w:val="28"/>
          <w:szCs w:val="28"/>
        </w:rPr>
        <w:t>потребителем</w:t>
      </w:r>
      <w:r w:rsidR="00013103">
        <w:rPr>
          <w:sz w:val="28"/>
          <w:szCs w:val="28"/>
        </w:rPr>
        <w:t xml:space="preserve"> на которого рассчитан продукт;</w:t>
      </w:r>
    </w:p>
    <w:p w:rsidR="00013103" w:rsidRPr="00013103" w:rsidRDefault="00A9104E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13103">
        <w:rPr>
          <w:sz w:val="28"/>
          <w:szCs w:val="28"/>
        </w:rPr>
        <w:t xml:space="preserve">выбрать формат </w:t>
      </w:r>
      <w:r w:rsidR="00013103" w:rsidRPr="00013103">
        <w:rPr>
          <w:sz w:val="28"/>
          <w:szCs w:val="28"/>
        </w:rPr>
        <w:t>оформления издания</w:t>
      </w:r>
      <w:r w:rsidRPr="00013103">
        <w:rPr>
          <w:sz w:val="28"/>
          <w:szCs w:val="28"/>
        </w:rPr>
        <w:t>, чтобы сделать его читаемым и последовательным</w:t>
      </w:r>
      <w:r w:rsidR="00013103">
        <w:rPr>
          <w:sz w:val="28"/>
          <w:szCs w:val="28"/>
        </w:rPr>
        <w:t>;</w:t>
      </w:r>
      <w:r w:rsidRPr="00013103">
        <w:rPr>
          <w:sz w:val="28"/>
          <w:szCs w:val="28"/>
        </w:rPr>
        <w:t xml:space="preserve"> </w:t>
      </w:r>
    </w:p>
    <w:p w:rsidR="00013103" w:rsidRPr="00013103" w:rsidRDefault="00A9104E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13103">
        <w:rPr>
          <w:sz w:val="28"/>
          <w:szCs w:val="28"/>
        </w:rPr>
        <w:t>использоват</w:t>
      </w:r>
      <w:r w:rsidR="00013103" w:rsidRPr="00013103">
        <w:rPr>
          <w:sz w:val="28"/>
          <w:szCs w:val="28"/>
        </w:rPr>
        <w:t xml:space="preserve">ь и размещать элементы графики </w:t>
      </w:r>
      <w:r w:rsidRPr="00013103">
        <w:rPr>
          <w:sz w:val="28"/>
          <w:szCs w:val="28"/>
        </w:rPr>
        <w:t xml:space="preserve"> сбалансированной композиции</w:t>
      </w:r>
      <w:r w:rsidR="00013103">
        <w:rPr>
          <w:sz w:val="28"/>
          <w:szCs w:val="28"/>
        </w:rPr>
        <w:t>;</w:t>
      </w:r>
      <w:r w:rsidRPr="00013103">
        <w:rPr>
          <w:sz w:val="28"/>
          <w:szCs w:val="28"/>
        </w:rPr>
        <w:t xml:space="preserve"> </w:t>
      </w:r>
    </w:p>
    <w:p w:rsidR="00013103" w:rsidRDefault="00A9104E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13103">
        <w:rPr>
          <w:sz w:val="28"/>
          <w:szCs w:val="28"/>
        </w:rPr>
        <w:t>создавать оригинальный фотомонтаж или фон с использованием растровой основы</w:t>
      </w:r>
      <w:r w:rsidR="00013103">
        <w:rPr>
          <w:sz w:val="28"/>
          <w:szCs w:val="28"/>
        </w:rPr>
        <w:t>;</w:t>
      </w:r>
      <w:r w:rsidRPr="00013103">
        <w:rPr>
          <w:sz w:val="28"/>
          <w:szCs w:val="28"/>
        </w:rPr>
        <w:t xml:space="preserve"> </w:t>
      </w:r>
    </w:p>
    <w:p w:rsidR="00013103" w:rsidRPr="00013103" w:rsidRDefault="00A9104E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13103">
        <w:rPr>
          <w:sz w:val="28"/>
          <w:szCs w:val="28"/>
        </w:rPr>
        <w:t>создавать визуальные и специальные эффекты на изображениях</w:t>
      </w:r>
      <w:r w:rsidR="00013103">
        <w:rPr>
          <w:sz w:val="28"/>
          <w:szCs w:val="28"/>
        </w:rPr>
        <w:t>;</w:t>
      </w:r>
      <w:r w:rsidRPr="00013103">
        <w:rPr>
          <w:sz w:val="28"/>
          <w:szCs w:val="28"/>
        </w:rPr>
        <w:t xml:space="preserve">  </w:t>
      </w:r>
    </w:p>
    <w:p w:rsidR="00013103" w:rsidRPr="00013103" w:rsidRDefault="00A9104E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13103">
        <w:rPr>
          <w:sz w:val="28"/>
          <w:szCs w:val="28"/>
        </w:rPr>
        <w:t>создавать специальные элементы дизайна</w:t>
      </w:r>
      <w:r w:rsidR="00013103">
        <w:rPr>
          <w:sz w:val="28"/>
          <w:szCs w:val="28"/>
        </w:rPr>
        <w:t>;</w:t>
      </w:r>
      <w:r w:rsidRPr="00013103">
        <w:rPr>
          <w:sz w:val="28"/>
          <w:szCs w:val="28"/>
        </w:rPr>
        <w:t xml:space="preserve"> </w:t>
      </w:r>
    </w:p>
    <w:p w:rsidR="00013103" w:rsidRPr="00013103" w:rsidRDefault="00A9104E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13103">
        <w:rPr>
          <w:sz w:val="28"/>
          <w:szCs w:val="28"/>
        </w:rPr>
        <w:t>настраивать разрешение и цветовой режим изображения</w:t>
      </w:r>
      <w:r w:rsidR="00013103">
        <w:rPr>
          <w:sz w:val="28"/>
          <w:szCs w:val="28"/>
        </w:rPr>
        <w:t>;</w:t>
      </w:r>
      <w:r w:rsidRPr="00013103">
        <w:rPr>
          <w:sz w:val="28"/>
          <w:szCs w:val="28"/>
        </w:rPr>
        <w:t xml:space="preserve"> </w:t>
      </w:r>
    </w:p>
    <w:p w:rsidR="00013103" w:rsidRPr="00013103" w:rsidRDefault="00CF65F5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0131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организовывать собственную деятельность,</w:t>
      </w:r>
    </w:p>
    <w:p w:rsidR="00013103" w:rsidRPr="00013103" w:rsidRDefault="00CF65F5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0131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выбирать типовые методы и способы выполнения профессиональных задач,</w:t>
      </w:r>
    </w:p>
    <w:p w:rsidR="00CF65F5" w:rsidRPr="00013103" w:rsidRDefault="00CF65F5" w:rsidP="0001310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103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задач;</w:t>
      </w:r>
    </w:p>
    <w:p w:rsidR="00CF65F5" w:rsidRPr="008033AF" w:rsidRDefault="00CF65F5" w:rsidP="008033AF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left="11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033A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осуществлять художественное эскизирование и выбор оптимальных изобразительных средств.</w:t>
      </w:r>
    </w:p>
    <w:p w:rsidR="00A272C7" w:rsidRDefault="00A272C7" w:rsidP="00A05136">
      <w:pPr>
        <w:pStyle w:val="a5"/>
        <w:spacing w:before="100" w:beforeAutospacing="1" w:after="100" w:afterAutospacing="1" w:line="276" w:lineRule="auto"/>
        <w:ind w:hanging="294"/>
        <w:rPr>
          <w:bCs/>
          <w:iCs/>
        </w:rPr>
      </w:pPr>
    </w:p>
    <w:p w:rsidR="00A9104E" w:rsidRPr="000963CC" w:rsidRDefault="00A9104E" w:rsidP="00A05136">
      <w:pPr>
        <w:pStyle w:val="a5"/>
        <w:spacing w:before="100" w:beforeAutospacing="1" w:after="100" w:afterAutospacing="1" w:line="276" w:lineRule="auto"/>
        <w:ind w:hanging="294"/>
        <w:rPr>
          <w:bCs/>
          <w:iCs/>
        </w:rPr>
      </w:pPr>
    </w:p>
    <w:p w:rsidR="009B425B" w:rsidRPr="00013103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013103">
        <w:rPr>
          <w:b/>
          <w:sz w:val="28"/>
          <w:szCs w:val="28"/>
        </w:rPr>
        <w:t>Общие требования по охране труда</w:t>
      </w:r>
    </w:p>
    <w:p w:rsidR="00186182" w:rsidRPr="00A9104E" w:rsidRDefault="00186182" w:rsidP="00A05136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567"/>
        <w:jc w:val="both"/>
        <w:rPr>
          <w:b/>
          <w:sz w:val="28"/>
          <w:szCs w:val="28"/>
        </w:rPr>
      </w:pPr>
    </w:p>
    <w:p w:rsidR="00186182" w:rsidRPr="00A9104E" w:rsidRDefault="00186182" w:rsidP="00013103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A9104E">
        <w:rPr>
          <w:rFonts w:eastAsia="Times New Roman"/>
          <w:sz w:val="28"/>
          <w:szCs w:val="28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186182" w:rsidRPr="00A9104E" w:rsidRDefault="00186182" w:rsidP="00013103">
      <w:pPr>
        <w:pStyle w:val="a5"/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9104E">
        <w:rPr>
          <w:rFonts w:eastAsia="Times New Roman"/>
          <w:sz w:val="28"/>
          <w:szCs w:val="28"/>
        </w:rPr>
        <w:lastRenderedPageBreak/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186182" w:rsidRPr="00A9104E" w:rsidRDefault="00186182" w:rsidP="00013103">
      <w:pPr>
        <w:pStyle w:val="a5"/>
        <w:shd w:val="clear" w:color="auto" w:fill="FFFFFF"/>
        <w:autoSpaceDE w:val="0"/>
        <w:autoSpaceDN w:val="0"/>
        <w:adjustRightInd w:val="0"/>
        <w:spacing w:before="120" w:after="120" w:line="276" w:lineRule="auto"/>
        <w:ind w:left="0" w:firstLine="709"/>
        <w:jc w:val="both"/>
        <w:rPr>
          <w:sz w:val="28"/>
          <w:szCs w:val="28"/>
        </w:rPr>
      </w:pPr>
    </w:p>
    <w:p w:rsidR="009B425B" w:rsidRPr="00013103" w:rsidRDefault="009B425B" w:rsidP="00A05136">
      <w:pPr>
        <w:pStyle w:val="a5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eastAsia="Times New Roman"/>
          <w:b/>
          <w:sz w:val="28"/>
          <w:szCs w:val="28"/>
        </w:rPr>
      </w:pPr>
      <w:r w:rsidRPr="00013103">
        <w:rPr>
          <w:rFonts w:eastAsia="Times New Roman"/>
          <w:b/>
          <w:sz w:val="28"/>
          <w:szCs w:val="28"/>
        </w:rPr>
        <w:t>Приблизительные критерии оценки</w:t>
      </w:r>
    </w:p>
    <w:p w:rsidR="00E5099D" w:rsidRPr="000963CC" w:rsidRDefault="00E5099D" w:rsidP="009B425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7572"/>
        <w:gridCol w:w="992"/>
      </w:tblGrid>
      <w:tr w:rsidR="00FC70DB" w:rsidRPr="000963CC" w:rsidTr="00BC3F32">
        <w:trPr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rFonts w:eastAsia="Times New Roman"/>
                <w:sz w:val="28"/>
                <w:szCs w:val="28"/>
              </w:rPr>
              <w:t>Тип</w:t>
            </w:r>
          </w:p>
          <w:p w:rsidR="00FC70DB" w:rsidRPr="00013103" w:rsidRDefault="00FC70D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rFonts w:eastAsia="Times New Roman"/>
                <w:sz w:val="28"/>
                <w:szCs w:val="28"/>
              </w:rPr>
              <w:t>оцен</w:t>
            </w:r>
            <w:r w:rsidRPr="00013103">
              <w:rPr>
                <w:rFonts w:eastAsia="Times New Roman"/>
                <w:sz w:val="28"/>
                <w:szCs w:val="28"/>
              </w:rPr>
              <w:softHyphen/>
              <w:t>ки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A72764" w:rsidRDefault="00FC70D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013103">
              <w:rPr>
                <w:rFonts w:eastAsia="Times New Roman"/>
                <w:sz w:val="28"/>
                <w:szCs w:val="28"/>
              </w:rPr>
              <w:t>Название критерия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rFonts w:eastAsia="Times New Roman"/>
                <w:sz w:val="28"/>
                <w:szCs w:val="28"/>
              </w:rPr>
              <w:t>Макс. оценка</w:t>
            </w:r>
          </w:p>
        </w:tc>
      </w:tr>
      <w:tr w:rsidR="00FC70DB" w:rsidRPr="000963CC" w:rsidTr="00BF0578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A272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 xml:space="preserve">Качество прорисовки и детализация проекта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6C2F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FC70DB" w:rsidRPr="000963CC" w:rsidTr="00045669">
        <w:trPr>
          <w:trHeight w:val="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A272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9B42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Владение программными средствами.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FC70DB" w:rsidRPr="000963CC" w:rsidTr="003E4D50">
        <w:trPr>
          <w:trHeight w:val="7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0131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 xml:space="preserve">Организованность и аккуратность при проведении проектной работы.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FC70DB" w:rsidRPr="000963CC" w:rsidTr="00FC70DB">
        <w:trPr>
          <w:trHeight w:val="4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0131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Соответствие указанным/заданным размерам изображений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FC70DB" w:rsidRPr="000963CC" w:rsidTr="00A37CB0">
        <w:trPr>
          <w:trHeight w:val="7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0131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О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Соответствие номенклатуре (создание всех элементов указанных в задании)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0 – 5</w:t>
            </w:r>
          </w:p>
        </w:tc>
      </w:tr>
      <w:tr w:rsidR="006C2FFC" w:rsidRPr="000963CC" w:rsidTr="00013103">
        <w:trPr>
          <w:trHeight w:val="4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6C2F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rFonts w:eastAsia="Times New Roman"/>
                <w:b/>
                <w:bCs/>
                <w:sz w:val="28"/>
                <w:szCs w:val="28"/>
              </w:rPr>
              <w:t>Итого максимальный балл за объективные критерии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25</w:t>
            </w:r>
          </w:p>
        </w:tc>
      </w:tr>
      <w:tr w:rsidR="00FC70DB" w:rsidRPr="000963CC" w:rsidTr="00FC70DB">
        <w:trPr>
          <w:trHeight w:val="43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Уникальность, современность.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8713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13103">
              <w:rPr>
                <w:sz w:val="28"/>
                <w:szCs w:val="28"/>
              </w:rPr>
              <w:t xml:space="preserve">0 – </w:t>
            </w:r>
            <w:r w:rsidRPr="00013103">
              <w:rPr>
                <w:sz w:val="28"/>
                <w:szCs w:val="28"/>
                <w:lang w:val="en-US"/>
              </w:rPr>
              <w:t>5</w:t>
            </w:r>
            <w:r w:rsidRPr="00013103">
              <w:rPr>
                <w:sz w:val="28"/>
                <w:szCs w:val="28"/>
              </w:rPr>
              <w:t xml:space="preserve"> </w:t>
            </w:r>
          </w:p>
        </w:tc>
      </w:tr>
      <w:tr w:rsidR="00FC70DB" w:rsidRPr="00013103" w:rsidTr="00FC70DB">
        <w:trPr>
          <w:trHeight w:val="40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A622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Стилистическая целостность.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8713F5">
            <w:pPr>
              <w:jc w:val="center"/>
              <w:rPr>
                <w:sz w:val="28"/>
                <w:szCs w:val="28"/>
                <w:lang w:val="en-US"/>
              </w:rPr>
            </w:pPr>
            <w:r w:rsidRPr="00013103">
              <w:rPr>
                <w:sz w:val="28"/>
                <w:szCs w:val="28"/>
              </w:rPr>
              <w:t xml:space="preserve">0 – </w:t>
            </w:r>
            <w:r w:rsidRPr="00013103">
              <w:rPr>
                <w:sz w:val="28"/>
                <w:szCs w:val="28"/>
                <w:lang w:val="en-US"/>
              </w:rPr>
              <w:t>5</w:t>
            </w:r>
          </w:p>
        </w:tc>
      </w:tr>
      <w:tr w:rsidR="00FC70DB" w:rsidRPr="00013103" w:rsidTr="00FC70DB">
        <w:trPr>
          <w:trHeight w:val="4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С</w:t>
            </w: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A622E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Художественная образность и выразительность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DB" w:rsidRPr="00013103" w:rsidRDefault="00FC70DB" w:rsidP="008713F5">
            <w:pPr>
              <w:jc w:val="center"/>
              <w:rPr>
                <w:sz w:val="28"/>
                <w:szCs w:val="28"/>
                <w:lang w:val="en-US"/>
              </w:rPr>
            </w:pPr>
            <w:r w:rsidRPr="00013103">
              <w:rPr>
                <w:sz w:val="28"/>
                <w:szCs w:val="28"/>
              </w:rPr>
              <w:t xml:space="preserve">0 – </w:t>
            </w:r>
            <w:r w:rsidRPr="00013103">
              <w:rPr>
                <w:sz w:val="28"/>
                <w:szCs w:val="28"/>
                <w:lang w:val="en-US"/>
              </w:rPr>
              <w:t>5</w:t>
            </w:r>
          </w:p>
        </w:tc>
      </w:tr>
      <w:tr w:rsidR="006C2FFC" w:rsidRPr="00013103" w:rsidTr="00013103">
        <w:trPr>
          <w:trHeight w:val="7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6C2F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013103">
              <w:rPr>
                <w:rFonts w:eastAsia="Times New Roman"/>
                <w:b/>
                <w:bCs/>
                <w:sz w:val="28"/>
                <w:szCs w:val="28"/>
              </w:rPr>
              <w:t>Итого максимальный балл за субъективные критерии</w:t>
            </w:r>
            <w:r w:rsidR="00FC70DB"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6C2FFC">
            <w:pPr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15</w:t>
            </w:r>
          </w:p>
        </w:tc>
      </w:tr>
      <w:tr w:rsidR="006C2FFC" w:rsidRPr="00013103" w:rsidTr="00013103">
        <w:trPr>
          <w:trHeight w:val="7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CF65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5909A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103">
              <w:rPr>
                <w:rFonts w:eastAsia="Times New Roman"/>
                <w:b/>
                <w:bCs/>
                <w:sz w:val="28"/>
                <w:szCs w:val="28"/>
              </w:rPr>
              <w:t>Итого баллов за «моделирование»: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FFC" w:rsidRPr="00013103" w:rsidRDefault="006C2FFC" w:rsidP="005909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103">
              <w:rPr>
                <w:sz w:val="28"/>
                <w:szCs w:val="28"/>
              </w:rPr>
              <w:t>40</w:t>
            </w:r>
          </w:p>
        </w:tc>
      </w:tr>
    </w:tbl>
    <w:p w:rsidR="00A272C7" w:rsidRPr="0001310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13103">
        <w:rPr>
          <w:rFonts w:eastAsia="Times New Roman"/>
          <w:sz w:val="28"/>
          <w:szCs w:val="28"/>
        </w:rPr>
        <w:t xml:space="preserve">О - объективная оценка </w:t>
      </w:r>
    </w:p>
    <w:p w:rsidR="00E5099D" w:rsidRPr="0001310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13103">
        <w:rPr>
          <w:rFonts w:eastAsia="Times New Roman"/>
          <w:sz w:val="28"/>
          <w:szCs w:val="28"/>
        </w:rPr>
        <w:t xml:space="preserve">С - судейская оценка </w:t>
      </w:r>
    </w:p>
    <w:p w:rsidR="00A272C7" w:rsidRPr="00013103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9B425B" w:rsidRPr="00013103" w:rsidRDefault="009B425B" w:rsidP="009B42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3103">
        <w:rPr>
          <w:rFonts w:eastAsia="Times New Roman"/>
          <w:b/>
          <w:bCs/>
          <w:sz w:val="28"/>
          <w:szCs w:val="28"/>
        </w:rPr>
        <w:t>Примечания.</w:t>
      </w:r>
    </w:p>
    <w:p w:rsidR="009B425B" w:rsidRPr="00013103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13103">
        <w:rPr>
          <w:rFonts w:eastAsia="Times New Roman"/>
          <w:sz w:val="28"/>
          <w:szCs w:val="28"/>
        </w:rPr>
        <w:t>При равном количестве баллов преимущество отдается участнику, выполнившему задания быстрее.</w:t>
      </w:r>
    </w:p>
    <w:p w:rsidR="009B425B" w:rsidRPr="00A72764" w:rsidRDefault="009B425B" w:rsidP="009B425B">
      <w:pPr>
        <w:autoSpaceDE w:val="0"/>
        <w:autoSpaceDN w:val="0"/>
        <w:adjustRightInd w:val="0"/>
        <w:rPr>
          <w:color w:val="FF0000"/>
        </w:rPr>
      </w:pPr>
    </w:p>
    <w:p w:rsidR="009566CE" w:rsidRPr="00A72764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FF0000"/>
          <w:sz w:val="28"/>
          <w:szCs w:val="28"/>
        </w:rPr>
      </w:pPr>
    </w:p>
    <w:p w:rsidR="00C60236" w:rsidRDefault="00C60236" w:rsidP="00C60236">
      <w:pPr>
        <w:pStyle w:val="ac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</w:p>
    <w:p w:rsidR="009566CE" w:rsidRPr="000963CC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sectPr w:rsidR="009566CE" w:rsidRPr="000963CC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49F"/>
    <w:multiLevelType w:val="hybridMultilevel"/>
    <w:tmpl w:val="12FA7A1C"/>
    <w:lvl w:ilvl="0" w:tplc="8A0EC67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7DE"/>
    <w:multiLevelType w:val="hybridMultilevel"/>
    <w:tmpl w:val="B3DC84C4"/>
    <w:lvl w:ilvl="0" w:tplc="365AA5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BF7D0C"/>
    <w:multiLevelType w:val="hybridMultilevel"/>
    <w:tmpl w:val="EE9E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37761"/>
    <w:multiLevelType w:val="hybridMultilevel"/>
    <w:tmpl w:val="065A0266"/>
    <w:lvl w:ilvl="0" w:tplc="365AA5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072F1D"/>
    <w:multiLevelType w:val="multilevel"/>
    <w:tmpl w:val="9300F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6D48F7"/>
    <w:multiLevelType w:val="multilevel"/>
    <w:tmpl w:val="9560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44737"/>
    <w:multiLevelType w:val="hybridMultilevel"/>
    <w:tmpl w:val="B7B886EA"/>
    <w:lvl w:ilvl="0" w:tplc="406AB130">
      <w:start w:val="1"/>
      <w:numFmt w:val="bullet"/>
      <w:lvlText w:val="¯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E65EF"/>
    <w:multiLevelType w:val="hybridMultilevel"/>
    <w:tmpl w:val="7ED08CE8"/>
    <w:lvl w:ilvl="0" w:tplc="365AA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7">
    <w:nsid w:val="4D2A7B4C"/>
    <w:multiLevelType w:val="hybridMultilevel"/>
    <w:tmpl w:val="B47ED04A"/>
    <w:lvl w:ilvl="0" w:tplc="365AA5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16757"/>
    <w:multiLevelType w:val="hybridMultilevel"/>
    <w:tmpl w:val="700CE8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7704B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3">
    <w:nsid w:val="6FD16253"/>
    <w:multiLevelType w:val="hybridMultilevel"/>
    <w:tmpl w:val="A0EE7504"/>
    <w:lvl w:ilvl="0" w:tplc="9ED279F8">
      <w:start w:val="1"/>
      <w:numFmt w:val="decimal"/>
      <w:lvlText w:val="%1.2"/>
      <w:lvlJc w:val="left"/>
      <w:pPr>
        <w:ind w:left="14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783E228B"/>
    <w:multiLevelType w:val="multilevel"/>
    <w:tmpl w:val="9560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5113DD"/>
    <w:multiLevelType w:val="hybridMultilevel"/>
    <w:tmpl w:val="160E9B04"/>
    <w:lvl w:ilvl="0" w:tplc="C6BCB270">
      <w:start w:val="1"/>
      <w:numFmt w:val="decimal"/>
      <w:lvlText w:val="%1.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19"/>
  </w:num>
  <w:num w:numId="9">
    <w:abstractNumId w:val="21"/>
  </w:num>
  <w:num w:numId="10">
    <w:abstractNumId w:val="18"/>
  </w:num>
  <w:num w:numId="11">
    <w:abstractNumId w:val="9"/>
  </w:num>
  <w:num w:numId="12">
    <w:abstractNumId w:val="16"/>
  </w:num>
  <w:num w:numId="13">
    <w:abstractNumId w:val="20"/>
  </w:num>
  <w:num w:numId="14">
    <w:abstractNumId w:val="4"/>
  </w:num>
  <w:num w:numId="15">
    <w:abstractNumId w:val="2"/>
  </w:num>
  <w:num w:numId="16">
    <w:abstractNumId w:val="25"/>
  </w:num>
  <w:num w:numId="17">
    <w:abstractNumId w:val="23"/>
  </w:num>
  <w:num w:numId="18">
    <w:abstractNumId w:val="22"/>
  </w:num>
  <w:num w:numId="19">
    <w:abstractNumId w:val="7"/>
  </w:num>
  <w:num w:numId="20">
    <w:abstractNumId w:val="24"/>
  </w:num>
  <w:num w:numId="21">
    <w:abstractNumId w:val="6"/>
  </w:num>
  <w:num w:numId="22">
    <w:abstractNumId w:val="10"/>
  </w:num>
  <w:num w:numId="23">
    <w:abstractNumId w:val="12"/>
  </w:num>
  <w:num w:numId="24">
    <w:abstractNumId w:val="5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5B"/>
    <w:rsid w:val="00001628"/>
    <w:rsid w:val="00013103"/>
    <w:rsid w:val="00083BF8"/>
    <w:rsid w:val="00091C95"/>
    <w:rsid w:val="000963CC"/>
    <w:rsid w:val="000C44CA"/>
    <w:rsid w:val="000D3ACF"/>
    <w:rsid w:val="00186182"/>
    <w:rsid w:val="001C3854"/>
    <w:rsid w:val="001D7D49"/>
    <w:rsid w:val="003213C7"/>
    <w:rsid w:val="003256E4"/>
    <w:rsid w:val="00335F77"/>
    <w:rsid w:val="00375C69"/>
    <w:rsid w:val="00387374"/>
    <w:rsid w:val="003F052E"/>
    <w:rsid w:val="00404AAF"/>
    <w:rsid w:val="00437111"/>
    <w:rsid w:val="004901C0"/>
    <w:rsid w:val="004B4A2B"/>
    <w:rsid w:val="00531070"/>
    <w:rsid w:val="00575B55"/>
    <w:rsid w:val="00576FA8"/>
    <w:rsid w:val="005B2238"/>
    <w:rsid w:val="005B72E6"/>
    <w:rsid w:val="005C2DCA"/>
    <w:rsid w:val="005C54A9"/>
    <w:rsid w:val="005D6644"/>
    <w:rsid w:val="006A4729"/>
    <w:rsid w:val="006C2FFC"/>
    <w:rsid w:val="006C34BF"/>
    <w:rsid w:val="006F6C87"/>
    <w:rsid w:val="00743226"/>
    <w:rsid w:val="00787D8C"/>
    <w:rsid w:val="007A376A"/>
    <w:rsid w:val="007F5038"/>
    <w:rsid w:val="008033AF"/>
    <w:rsid w:val="00852BAE"/>
    <w:rsid w:val="00862D70"/>
    <w:rsid w:val="008713F5"/>
    <w:rsid w:val="008A4885"/>
    <w:rsid w:val="009055B1"/>
    <w:rsid w:val="00921461"/>
    <w:rsid w:val="009566CE"/>
    <w:rsid w:val="00966F75"/>
    <w:rsid w:val="009B425B"/>
    <w:rsid w:val="009D4AFF"/>
    <w:rsid w:val="009F2B8D"/>
    <w:rsid w:val="00A05136"/>
    <w:rsid w:val="00A272C7"/>
    <w:rsid w:val="00A72764"/>
    <w:rsid w:val="00A9104E"/>
    <w:rsid w:val="00AC12F8"/>
    <w:rsid w:val="00B2189F"/>
    <w:rsid w:val="00B64EE7"/>
    <w:rsid w:val="00BB5BB5"/>
    <w:rsid w:val="00BF6BCE"/>
    <w:rsid w:val="00C24A99"/>
    <w:rsid w:val="00C60236"/>
    <w:rsid w:val="00C84964"/>
    <w:rsid w:val="00CA2DC2"/>
    <w:rsid w:val="00CF65F5"/>
    <w:rsid w:val="00D13530"/>
    <w:rsid w:val="00E00A4E"/>
    <w:rsid w:val="00E5099D"/>
    <w:rsid w:val="00E96F2D"/>
    <w:rsid w:val="00EC7775"/>
    <w:rsid w:val="00F36563"/>
    <w:rsid w:val="00FB4E82"/>
    <w:rsid w:val="00FC70DB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32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32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32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32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322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6FA8"/>
  </w:style>
  <w:style w:type="paragraph" w:styleId="ac">
    <w:name w:val="Normal (Web)"/>
    <w:basedOn w:val="a"/>
    <w:uiPriority w:val="99"/>
    <w:semiHidden/>
    <w:unhideWhenUsed/>
    <w:rsid w:val="00C6023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32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32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32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32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322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6FA8"/>
  </w:style>
  <w:style w:type="paragraph" w:styleId="ac">
    <w:name w:val="Normal (Web)"/>
    <w:basedOn w:val="a"/>
    <w:uiPriority w:val="99"/>
    <w:semiHidden/>
    <w:unhideWhenUsed/>
    <w:rsid w:val="00C6023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NA</cp:lastModifiedBy>
  <cp:revision>10</cp:revision>
  <cp:lastPrinted>2016-02-04T06:33:00Z</cp:lastPrinted>
  <dcterms:created xsi:type="dcterms:W3CDTF">2016-02-15T02:39:00Z</dcterms:created>
  <dcterms:modified xsi:type="dcterms:W3CDTF">2017-10-06T04:10:00Z</dcterms:modified>
</cp:coreProperties>
</file>